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A16B" w14:textId="77777777" w:rsidR="008D3F5F" w:rsidRPr="008D3F5F" w:rsidRDefault="008D3F5F" w:rsidP="008D3F5F">
      <w:pPr>
        <w:pStyle w:val="a3"/>
        <w:jc w:val="both"/>
        <w:rPr>
          <w:sz w:val="28"/>
          <w:szCs w:val="28"/>
        </w:rPr>
      </w:pPr>
      <w:r w:rsidRPr="008D3F5F">
        <w:rPr>
          <w:rStyle w:val="a4"/>
          <w:color w:val="000000"/>
          <w:sz w:val="28"/>
          <w:szCs w:val="28"/>
        </w:rPr>
        <w:t xml:space="preserve">Тетерин Николай Афанасьевич </w:t>
      </w:r>
    </w:p>
    <w:p w14:paraId="189F3C32" w14:textId="77777777" w:rsidR="008D3F5F" w:rsidRPr="008D3F5F" w:rsidRDefault="008D3F5F" w:rsidP="008D3F5F">
      <w:pPr>
        <w:pStyle w:val="a3"/>
        <w:jc w:val="both"/>
        <w:rPr>
          <w:sz w:val="28"/>
          <w:szCs w:val="28"/>
        </w:rPr>
      </w:pPr>
      <w:r w:rsidRPr="008D3F5F">
        <w:rPr>
          <w:rStyle w:val="a4"/>
          <w:color w:val="000000"/>
          <w:sz w:val="28"/>
          <w:szCs w:val="28"/>
        </w:rPr>
        <w:t>тренер спорта лиц с поражением ОДА (триатлон)</w:t>
      </w:r>
    </w:p>
    <w:p w14:paraId="7914CC6E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тренер Республики Бурятия, Судья I категории</w:t>
      </w:r>
    </w:p>
    <w:p w14:paraId="2DF38BA7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14:paraId="73414A86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</w:t>
      </w:r>
      <w:proofErr w:type="spellEnd"/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Сибирский государственный университет» г. Улан-Удэ, инженер — электрик;</w:t>
      </w:r>
    </w:p>
    <w:p w14:paraId="2AD4F41C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«Ивановский гос. Университет» по программе «Адаптивная физической культура и паралимпийский спорт».</w:t>
      </w:r>
    </w:p>
    <w:p w14:paraId="46A5B2B5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квалификации:</w:t>
      </w:r>
    </w:p>
    <w:p w14:paraId="5DC5B01B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Волгоградский государственный институт физический </w:t>
      </w:r>
      <w:proofErr w:type="gramStart"/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 повышения</w:t>
      </w:r>
      <w:proofErr w:type="gramEnd"/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по плаванию.</w:t>
      </w:r>
    </w:p>
    <w:p w14:paraId="0401DA4C" w14:textId="77777777" w:rsidR="008D3F5F" w:rsidRPr="008D3F5F" w:rsidRDefault="008D3F5F" w:rsidP="008D3F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и методика адаптивной физической культуры» 72 часа 25 июня 2020 г</w:t>
      </w:r>
    </w:p>
    <w:p w14:paraId="56204AF5" w14:textId="77777777" w:rsidR="008D3F5F" w:rsidRPr="008D3F5F" w:rsidRDefault="008D3F5F" w:rsidP="008D3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Стаж: 37 лет</w:t>
      </w:r>
    </w:p>
    <w:p w14:paraId="08234057" w14:textId="77777777" w:rsidR="00383734" w:rsidRDefault="00383734"/>
    <w:sectPr w:rsidR="0038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B"/>
    <w:rsid w:val="00383734"/>
    <w:rsid w:val="0067721B"/>
    <w:rsid w:val="008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099E"/>
  <w15:chartTrackingRefBased/>
  <w15:docId w15:val="{9306F681-75F5-4469-BC8C-8AAA3E4A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3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2021-06-29T06:47:00Z</dcterms:created>
  <dcterms:modified xsi:type="dcterms:W3CDTF">2021-06-29T06:48:00Z</dcterms:modified>
</cp:coreProperties>
</file>